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klagomål behandlar höga naturvärden i avverkningsanmälan A 37618-2021 i Örnsköldsviks kommun som inkom 2021-07-22 och omfattar 7,1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7051965, E 656612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