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179-2026 i Örnsköldsvik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