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26175-2021 i Örnsköldsviks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