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61109-2022 i Örnsköldsviks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