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avverkningsanmälan A 25455-2021 i Örnsköldsviks kommun. Denna avverkningsanmälan inkom 2021-05-26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25455-2021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