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0-2024 i Örnsköldsvik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