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94-2025 i Örnsköldsvik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