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24 meter från avverkningsanmälan A 52575-2022 i Örnsköldsviks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