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20841-2024 i Örnsköldsviks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