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rosenticka (NT), svartvit flugsnappare (NT, §4), ullticka (NT), bårdlav (S), korallblylav (S), luddlav (S), spindelblomster (S, §8),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