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41415-2024 i Ragunda kommun har hittats 23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