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skogsfru (NT, §8), tretåig hackspett (NT, §4), ullticka (NT), grönpyrola (S), luddlav (S), stuplav (S), trådticka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