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13264-2025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