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som inkom 2024-06-25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knärot (VU, T, §8), gammelgransskål (NT, T) och rosenticka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