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som inkom 2024-12-13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7017708, E 540337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17 naturvårdsarter hittats: dropptaggsvamp (NT, T), kolflarnlav (NT, T), lunglav (NT, T), mörk kolflarnlav (NT), rosenticka (NT, T), skrovellav (NT, T), guckusko (S, T, §7), korallrot (S, T, §8), kransrams (S, T), norrlandslav (S, T), spindelblomster (S, T, §8), stuplav (S, T), tibast (S, T), underviol (S, T), ögonpyrola (S, T), blåsippa (T, §9)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korallrot (S, T, §8), spindelblomster (S,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