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Detta dokument behandlar höga naturvärden i avverkningsanmälan A 61954-2025 i Ragunda kommun som inkom 2025-12-12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847" cy="5688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498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6981306, E 598565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