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Detta dokument behandlar höga naturvärden i avverkningsanmälan A 978-2024 i Ragunda kommun som inkom 2024-01-10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7008012, E 555544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