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som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gränsticka (VU, T), smalskaftslav (VU), brunklöver (NT), harticka (NT, T), lunglav (NT, T), rosenticka (NT, T), vedtrappmossa (NT, T), bronshjon (S, T), gulnål (S, T), kransrams (S, T), mörk husmossa (S, T), skogshakmossa (S, T), stuplav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