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14074-2023 i Ragunda kommun</w:t>
      </w:r>
    </w:p>
    <w:p>
      <w:r>
        <w:t>Detta dokument behandlar höga naturvärden i avverkningsanmälan A 14074-2023 i Ragunda kommun som inkom 2023-03-24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14074-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6995378, E 543619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