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som inkom 2025-04-04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7035118, E 548180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3 meter från avverkningsanmälan har följande 2 naturvårdsarter hittats: fläcknycklar (§8) och vanliga ängsnycklar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 och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