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48413-2023 i Ragunda kommun har hittats 13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