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40841-2025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