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23930-2024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