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smalfotad taggsvamp (VU), dvärgbägarlav (NT), skrovlig taggsvamp (NT), vaddporing (NT), vedskivlav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