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6223-2020 i Ragunda kommun har hittats 24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