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orange taggsvamp (NT), skrovlig taggsvamp (NT), barrfagerspindling (S), bårdlav (S), dropptaggsvamp (S), skarp dropptaggsvamp (S), stuplav (S), svart trolldruva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