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18629-2024 i Ragunda kommun har hittats 5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