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som inkom 2022-08-03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7009870, E 545956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T, §8), smalskaftslav (VU), rosenticka (NT, T), tretåig hackspett (NT, T, §4), ullticka (NT, T), vitgrynig nållav (NT), grönkulla (S, T, §8), gulnål (S, T), svavelriska (S)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grönkulla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