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7281-2025 i Ragunda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