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19278-2025 i Ragunda kommun har hittats 13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