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276-2025 i Ragunda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