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42393-2025 i Ragunda kommun har hittats 4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