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55408-2024 i Ragunda kommun har hittats 24 naturvårdsarter varav 18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