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859-2024 i Ragunda kommun har hittats 19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