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harticka (NT), lunglav (NT), tretåig hackspett (NT, §4), vitgrynig nållav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