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978-2024 i Ragunda kommun</w:t>
      </w:r>
    </w:p>
    <w:p>
      <w:r>
        <w:t>Detta klagomål behandlar höga naturvärden i avverkningsanmälan A 978-2024 i Ragunda kommun som inkom 2024-01-10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7008012, E 555544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