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sprickporing (VU), spricktaggsvamp (VU), dofttaggsvamp (NT), garnlav (NT), grantaggsvamp (NT), granticka (NT), spillkråka (NT, §4), tretåig hackspett (NT, §4), ullticka (NT), äggvaxskivling (NT), dropptaggsvamp (S), skarp dropptaggsvamp (S), stuplav (S), svart trolldruva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4.70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