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Detta dokument behandlar höga naturvärden i avverkningsanmälan A 37048-2021 i Bräcke kommun som inkom 2021-07-16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6992533, E 526949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