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som inkom 2023-10-11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6953723, E 555021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T, §8), lunglav (NT, T), ullticka (NT, T), grönkulla (S, T, §8), kransrams (S, T), spindelblomster (S, T, §8),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grönkulla (S, T, §8), spindelblomster (S,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