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gräddporing (VU), dvärgbägarlav (NT), kolflarnlav (NT), lunglav (NT), talltita (NT, §4), tretåig hackspett (NT, §4), korallblylav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