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som inkom 2024-07-09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garnlav (VU, T), lunglav (NT, T), skogshare (NT), tretåig hackspett (NT, T, §4),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