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som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rosenticka (NT, T), skuggblåslav (NT, T), ullticka (NT, T), vitgrynig nållav (NT), kransrams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6972510, E 556467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