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som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10 naturvårdsarter hittats: garnlav (VU, T), knärot (VU, T, §8), lunglav (NT, T), tretåig hackspett (NT, T, §4), ullticka (NT, T), vedskivlav (NT, T), dvärgtufs (S), luddlav (S, T), stor aspticka (S, T) och vanlig flatbagge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