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som inkom 2024-07-05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6992712, E 558336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tretåig hackspett (NT, T, §4) och sälg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