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som inkom 2024-08-01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6955250, E 555359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spricktaggsvamp (EN), garnlav (VU, T), knärot (VU, T, §8), sprickporing (VU), dofttaggsvamp (NT, T), dropptaggsvamp (NT, T), grantaggsvamp (NT), skarp dropptaggsvamp (NT), tretåig hackspett (NT, T, §4), ullticka (NT, T), äggvaxskivling (NT), stuplav (S, T), svart trolldruva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