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Detta dokument behandlar höga naturvärden i avverkningsanmälan A 31592-2025 i Bräcke kommun som inkom 2025-06-25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6952842, E 554696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kryddspindling (NT, T), lunglav (NT, T), rosenticka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