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som inkom 2025-08-15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6972594, E 556615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10 naturvårdsarter hittats: garnlav (VU, T), knärot (VU, T, §8), vitskaftad svartspik (VU, T), blanksvart spiklav (NT), lunglav (NT, T), tretåig hackspett (NT, T, §4), vitgrynig nållav (NT), barkkornlav (S, T), bronshjon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