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Detta dokument behandlar höga naturvärden i avverkningsanmälan A 41178-2025 i Bräcke kommun som inkom 2025-08-29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6978056, E 554075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lunglav (NT, T), skrovellav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