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som inkom 2023-09-18 och omfattar 25,6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6953553, E 554010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7 naturvårdsarter hittats: knärot (VU, T, §8), kolflarnlav (NT, T), lunglav (NT, T), tretåig hackspett (NT, T, §4), korallrot (S, T, §8), plattlummer (S, T, §9) och spindelblomster (S, T,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korallrot (S, T, §8),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