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som inkom 2023-02-09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6983035, E 509770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knärot (VU, T, §8), gammelgransskål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